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2B" w:rsidRPr="005C60B2" w:rsidRDefault="0016426F">
      <w:pPr>
        <w:rPr>
          <w:b/>
          <w:u w:val="single"/>
        </w:rPr>
      </w:pPr>
      <w:r w:rsidRPr="005C60B2">
        <w:rPr>
          <w:b/>
          <w:u w:val="single"/>
        </w:rPr>
        <w:t xml:space="preserve">Spring </w:t>
      </w:r>
      <w:r w:rsidR="00697A7F" w:rsidRPr="005C60B2">
        <w:rPr>
          <w:b/>
          <w:u w:val="single"/>
        </w:rPr>
        <w:t xml:space="preserve">Seasonal Lawn Care Guide for </w:t>
      </w:r>
      <w:r w:rsidRPr="005C60B2">
        <w:rPr>
          <w:b/>
          <w:u w:val="single"/>
        </w:rPr>
        <w:t>Lush Lawns</w:t>
      </w:r>
    </w:p>
    <w:p w:rsidR="00697A7F" w:rsidRDefault="00697A7F">
      <w:r>
        <w:t>Clean up – quick spring cleaning. Grab a lawn rake to rake out dead grass and dead remnants of annual grassy weeds, like crabgrass. Pick up any sticks or other debris that have accumulated over the winter.</w:t>
      </w:r>
    </w:p>
    <w:p w:rsidR="00697A7F" w:rsidRDefault="00697A7F">
      <w:r>
        <w:t>Mow high – check your mower height, and set the position to cut the grass as the highest possible setting for your grass type. (Tall fescue should be 2.5” – 3.5”). Cutting your grass high encourages grass plants to grow thicker with deeper roots, creating a healthy grass that helps to crowd out weeds.</w:t>
      </w:r>
      <w:r w:rsidR="0016426F">
        <w:t xml:space="preserve"> Try not to mow more than 1/3 of the height at a time. Do not mow when grass it wet. Keep mower blades sharp.</w:t>
      </w:r>
    </w:p>
    <w:p w:rsidR="00697A7F" w:rsidRDefault="00697A7F">
      <w:r>
        <w:t xml:space="preserve">Apply fertilizer – First application should be something like Scotts Turf Builder Halts Crabgrass Preventer with Lawn Food or Scotts Turf Builder Lawn Food (if crabgrass wasn’t a problem last year). Second application should be two months later, with Weed &amp; Feed. </w:t>
      </w:r>
    </w:p>
    <w:p w:rsidR="00697A7F" w:rsidRDefault="00697A7F">
      <w:r>
        <w:t xml:space="preserve">Control weeds – spot treat weeds like dandelions or wild violets by spraying a weed control application that won’t harm your grass. </w:t>
      </w:r>
    </w:p>
    <w:p w:rsidR="00697A7F" w:rsidRDefault="00697A7F">
      <w:r>
        <w:t>Patch and thicken – Repair bare spots with an EZ Seed. Aim for ea</w:t>
      </w:r>
      <w:bookmarkStart w:id="0" w:name="_GoBack"/>
      <w:bookmarkEnd w:id="0"/>
      <w:r>
        <w:t xml:space="preserve">rly spring for cool-season grasses and late spring for warm-season grasses. If your lawn is thin and worn, consider </w:t>
      </w:r>
      <w:proofErr w:type="spellStart"/>
      <w:r>
        <w:t>overseeding</w:t>
      </w:r>
      <w:proofErr w:type="spellEnd"/>
      <w:r>
        <w:t>.</w:t>
      </w:r>
    </w:p>
    <w:p w:rsidR="00697A7F" w:rsidRDefault="00697A7F">
      <w:r>
        <w:t>Tips</w:t>
      </w:r>
    </w:p>
    <w:p w:rsidR="00697A7F" w:rsidRDefault="00697A7F">
      <w:r>
        <w:t>Tall fescue – prefers a soil pH of 5.5 – 6.5. You can buy an inexpensive kit to test your soil at home.</w:t>
      </w:r>
    </w:p>
    <w:p w:rsidR="0016426F" w:rsidRDefault="0016426F">
      <w:r>
        <w:t>Aerating – Signs you need to aerate</w:t>
      </w:r>
    </w:p>
    <w:p w:rsidR="0016426F" w:rsidRDefault="0016426F" w:rsidP="0016426F">
      <w:pPr>
        <w:pStyle w:val="ListParagraph"/>
        <w:numPr>
          <w:ilvl w:val="0"/>
          <w:numId w:val="1"/>
        </w:numPr>
      </w:pPr>
      <w:r>
        <w:t>Water puddling after rain</w:t>
      </w:r>
    </w:p>
    <w:p w:rsidR="0016426F" w:rsidRDefault="0016426F" w:rsidP="0016426F">
      <w:pPr>
        <w:pStyle w:val="ListParagraph"/>
        <w:numPr>
          <w:ilvl w:val="0"/>
          <w:numId w:val="1"/>
        </w:numPr>
      </w:pPr>
      <w:r>
        <w:t>Heavy clay soil</w:t>
      </w:r>
    </w:p>
    <w:p w:rsidR="0016426F" w:rsidRDefault="0016426F" w:rsidP="0016426F">
      <w:pPr>
        <w:pStyle w:val="ListParagraph"/>
        <w:numPr>
          <w:ilvl w:val="0"/>
          <w:numId w:val="1"/>
        </w:numPr>
      </w:pPr>
      <w:r>
        <w:t>Thin, patchy or bare grass</w:t>
      </w:r>
    </w:p>
    <w:p w:rsidR="0016426F" w:rsidRDefault="0016426F" w:rsidP="0016426F">
      <w:pPr>
        <w:pStyle w:val="ListParagraph"/>
        <w:numPr>
          <w:ilvl w:val="0"/>
          <w:numId w:val="1"/>
        </w:numPr>
      </w:pPr>
      <w:r>
        <w:t>Thatch layer thicker than one-half inch</w:t>
      </w:r>
    </w:p>
    <w:p w:rsidR="0016426F" w:rsidRDefault="0016426F">
      <w:r>
        <w:t xml:space="preserve">Warm-season grasses (like </w:t>
      </w:r>
      <w:proofErr w:type="spellStart"/>
      <w:r>
        <w:t>bermudagrass</w:t>
      </w:r>
      <w:proofErr w:type="spellEnd"/>
      <w:r>
        <w:t xml:space="preserve">, </w:t>
      </w:r>
      <w:proofErr w:type="spellStart"/>
      <w:r>
        <w:t>Zoysia</w:t>
      </w:r>
      <w:proofErr w:type="spellEnd"/>
      <w:r>
        <w:t>) should be aerated in late spring/early fall</w:t>
      </w:r>
    </w:p>
    <w:p w:rsidR="0016426F" w:rsidRDefault="0016426F">
      <w:r>
        <w:t>Cool-season grasses (like Fescue) should be aerated in fall.</w:t>
      </w:r>
    </w:p>
    <w:p w:rsidR="0016426F" w:rsidRDefault="0016426F">
      <w:r>
        <w:t>Irrigation</w:t>
      </w:r>
    </w:p>
    <w:p w:rsidR="0016426F" w:rsidRDefault="0016426F" w:rsidP="0016426F">
      <w:pPr>
        <w:pStyle w:val="ListParagraph"/>
        <w:numPr>
          <w:ilvl w:val="0"/>
          <w:numId w:val="2"/>
        </w:numPr>
      </w:pPr>
      <w:r>
        <w:t>One inch of water once a week</w:t>
      </w:r>
    </w:p>
    <w:p w:rsidR="0016426F" w:rsidRDefault="0016426F" w:rsidP="0016426F">
      <w:pPr>
        <w:pStyle w:val="ListParagraph"/>
        <w:numPr>
          <w:ilvl w:val="0"/>
          <w:numId w:val="2"/>
        </w:numPr>
      </w:pPr>
      <w:r>
        <w:t>Apply water slowly</w:t>
      </w:r>
    </w:p>
    <w:p w:rsidR="0016426F" w:rsidRDefault="0016426F" w:rsidP="0016426F">
      <w:pPr>
        <w:pStyle w:val="ListParagraph"/>
        <w:numPr>
          <w:ilvl w:val="0"/>
          <w:numId w:val="2"/>
        </w:numPr>
      </w:pPr>
      <w:r>
        <w:t>Water in early morning (before noon)</w:t>
      </w:r>
    </w:p>
    <w:p w:rsidR="00697A7F" w:rsidRDefault="00697A7F"/>
    <w:p w:rsidR="00697A7F" w:rsidRDefault="00697A7F"/>
    <w:sectPr w:rsidR="00697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8D"/>
    <w:multiLevelType w:val="hybridMultilevel"/>
    <w:tmpl w:val="C01A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B7E01"/>
    <w:multiLevelType w:val="hybridMultilevel"/>
    <w:tmpl w:val="6B86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7F"/>
    <w:rsid w:val="0016426F"/>
    <w:rsid w:val="005C60B2"/>
    <w:rsid w:val="00697A7F"/>
    <w:rsid w:val="00760509"/>
    <w:rsid w:val="009E72EA"/>
    <w:rsid w:val="00B8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A693B-0728-42E6-935D-1463D6C3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Raeihle</dc:creator>
  <cp:keywords/>
  <dc:description/>
  <cp:lastModifiedBy>Stephanie Prats</cp:lastModifiedBy>
  <cp:revision>2</cp:revision>
  <dcterms:created xsi:type="dcterms:W3CDTF">2018-06-22T18:53:00Z</dcterms:created>
  <dcterms:modified xsi:type="dcterms:W3CDTF">2018-06-22T18:53:00Z</dcterms:modified>
</cp:coreProperties>
</file>